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3B7BC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DD4270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C6" w:rsidRDefault="003B7BC6" w:rsidP="003B7B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3B7BC6" w:rsidRDefault="003B7BC6" w:rsidP="003B7BC6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B7BC6" w:rsidRDefault="003B7BC6" w:rsidP="003B7BC6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B7BC6" w:rsidRPr="00907193" w:rsidRDefault="003B7BC6" w:rsidP="003B7BC6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3B7BC6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B7BC6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D427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DD4270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4270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DD4270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DD4270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21430735603068, цвет белый, зеленый, идентификационный номер (VIN) XTY529221B0002105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3B7BC6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3B7BC6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3B7BC6" w:rsidRDefault="003B7BC6" w:rsidP="003B7B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BC6" w:rsidRPr="001837F1" w:rsidRDefault="003B7BC6" w:rsidP="003B7BC6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B7BC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6285B"/>
    <w:rsid w:val="00D72219"/>
    <w:rsid w:val="00DD2CD4"/>
    <w:rsid w:val="00DD4270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CEF4B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2025-10-13T06:15:00Z</dcterms:modified>
</cp:coreProperties>
</file>